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7C2" w:rsidRDefault="00B767C2" w:rsidP="00B767C2">
      <w:pPr>
        <w:pStyle w:val="Heading1"/>
        <w:rPr>
          <w:rFonts w:eastAsia="Arial Unicode MS"/>
          <w:b/>
          <w:bCs/>
          <w:sz w:val="32"/>
        </w:rPr>
      </w:pPr>
      <w:r>
        <w:rPr>
          <w:b/>
          <w:bCs/>
          <w:color w:val="auto"/>
          <w:sz w:val="32"/>
        </w:rPr>
        <w:t xml:space="preserve">ED 592A - Project </w:t>
      </w:r>
      <w:r w:rsidRPr="002033B8">
        <w:rPr>
          <w:b/>
          <w:bCs/>
          <w:color w:val="auto"/>
          <w:sz w:val="32"/>
        </w:rPr>
        <w:t xml:space="preserve">Proposal </w:t>
      </w:r>
      <w:r>
        <w:rPr>
          <w:b/>
          <w:bCs/>
          <w:color w:val="auto"/>
          <w:sz w:val="32"/>
        </w:rPr>
        <w:t>Guidelines</w:t>
      </w:r>
    </w:p>
    <w:p w:rsidR="00B767C2" w:rsidRDefault="00B767C2" w:rsidP="00B767C2">
      <w:pPr>
        <w:rPr>
          <w:color w:val="FF0000"/>
          <w:sz w:val="28"/>
          <w:szCs w:val="18"/>
        </w:rPr>
      </w:pPr>
    </w:p>
    <w:p w:rsidR="00B767C2" w:rsidRPr="00C81874" w:rsidRDefault="00B767C2" w:rsidP="00B767C2">
      <w:pPr>
        <w:pStyle w:val="FootnoteText"/>
        <w:rPr>
          <w:sz w:val="24"/>
          <w:szCs w:val="24"/>
        </w:rPr>
      </w:pPr>
      <w:r w:rsidRPr="00C81874">
        <w:rPr>
          <w:sz w:val="24"/>
          <w:szCs w:val="24"/>
        </w:rPr>
        <w:t xml:space="preserve">The </w:t>
      </w:r>
      <w:r>
        <w:rPr>
          <w:sz w:val="24"/>
          <w:szCs w:val="24"/>
        </w:rPr>
        <w:t>guideline</w:t>
      </w:r>
      <w:r w:rsidRPr="00C81874">
        <w:rPr>
          <w:sz w:val="24"/>
          <w:szCs w:val="24"/>
        </w:rPr>
        <w:t>s listed here in each of the three</w:t>
      </w:r>
      <w:r>
        <w:rPr>
          <w:sz w:val="24"/>
          <w:szCs w:val="24"/>
        </w:rPr>
        <w:t xml:space="preserve"> chapters are suggestions for your project </w:t>
      </w:r>
      <w:r w:rsidRPr="00C81874">
        <w:rPr>
          <w:sz w:val="24"/>
          <w:szCs w:val="24"/>
        </w:rPr>
        <w:t xml:space="preserve">proposal.  There are always variations from one </w:t>
      </w:r>
      <w:r>
        <w:rPr>
          <w:sz w:val="24"/>
          <w:szCs w:val="24"/>
        </w:rPr>
        <w:t>project</w:t>
      </w:r>
      <w:r w:rsidRPr="00C81874">
        <w:rPr>
          <w:sz w:val="24"/>
          <w:szCs w:val="24"/>
        </w:rPr>
        <w:t xml:space="preserve"> to another</w:t>
      </w:r>
      <w:r>
        <w:rPr>
          <w:sz w:val="24"/>
          <w:szCs w:val="24"/>
        </w:rPr>
        <w:t>.  Students are</w:t>
      </w:r>
      <w:r w:rsidRPr="00C81874">
        <w:rPr>
          <w:sz w:val="24"/>
          <w:szCs w:val="24"/>
        </w:rPr>
        <w:t xml:space="preserve"> expected to make his/her judgment and to discuss with the </w:t>
      </w:r>
      <w:r>
        <w:rPr>
          <w:sz w:val="24"/>
          <w:szCs w:val="24"/>
        </w:rPr>
        <w:t>instructor</w:t>
      </w:r>
      <w:r w:rsidRPr="00C81874">
        <w:rPr>
          <w:sz w:val="24"/>
          <w:szCs w:val="24"/>
        </w:rPr>
        <w:t xml:space="preserve"> what additional </w:t>
      </w:r>
      <w:r>
        <w:rPr>
          <w:sz w:val="24"/>
          <w:szCs w:val="24"/>
        </w:rPr>
        <w:t>contents</w:t>
      </w:r>
      <w:r w:rsidRPr="00C81874">
        <w:rPr>
          <w:sz w:val="24"/>
          <w:szCs w:val="24"/>
        </w:rPr>
        <w:t xml:space="preserve"> should be included.  </w:t>
      </w:r>
    </w:p>
    <w:p w:rsidR="00B767C2" w:rsidRPr="00C81874" w:rsidRDefault="00B767C2" w:rsidP="00B767C2">
      <w:pPr>
        <w:spacing w:line="360" w:lineRule="auto"/>
        <w:rPr>
          <w:bCs/>
          <w:sz w:val="28"/>
          <w:szCs w:val="18"/>
        </w:rPr>
      </w:pPr>
      <w:r>
        <w:rPr>
          <w:bCs/>
          <w:sz w:val="28"/>
          <w:szCs w:val="18"/>
        </w:rPr>
        <w:t xml:space="preserve"> </w:t>
      </w:r>
    </w:p>
    <w:p w:rsidR="00B767C2" w:rsidRDefault="00B767C2" w:rsidP="00B767C2">
      <w:pPr>
        <w:spacing w:line="360" w:lineRule="auto"/>
        <w:rPr>
          <w:rFonts w:eastAsia="Arial Unicode MS"/>
          <w:sz w:val="28"/>
          <w:szCs w:val="18"/>
        </w:rPr>
      </w:pPr>
      <w:r>
        <w:rPr>
          <w:b/>
          <w:bCs/>
          <w:sz w:val="28"/>
          <w:szCs w:val="18"/>
        </w:rPr>
        <w:t>Chapter I</w:t>
      </w:r>
      <w:r>
        <w:rPr>
          <w:b/>
          <w:bCs/>
          <w:sz w:val="28"/>
          <w:szCs w:val="18"/>
        </w:rPr>
        <w:tab/>
        <w:t>Introduction</w:t>
      </w:r>
    </w:p>
    <w:p w:rsidR="00B767C2" w:rsidRPr="002033B8" w:rsidRDefault="00B767C2" w:rsidP="00B767C2">
      <w:pPr>
        <w:numPr>
          <w:ilvl w:val="1"/>
          <w:numId w:val="1"/>
        </w:numPr>
        <w:tabs>
          <w:tab w:val="clear" w:pos="1440"/>
          <w:tab w:val="left" w:pos="900"/>
        </w:tabs>
        <w:spacing w:line="360" w:lineRule="auto"/>
        <w:ind w:left="900" w:hanging="540"/>
        <w:rPr>
          <w:szCs w:val="18"/>
        </w:rPr>
      </w:pPr>
      <w:r w:rsidRPr="002033B8">
        <w:rPr>
          <w:szCs w:val="18"/>
        </w:rPr>
        <w:t>Introduce background information</w:t>
      </w:r>
      <w:r w:rsidR="00E0538F">
        <w:rPr>
          <w:szCs w:val="18"/>
        </w:rPr>
        <w:t xml:space="preserve">  - </w:t>
      </w:r>
      <w:r w:rsidR="00E0538F" w:rsidRPr="00E0538F">
        <w:rPr>
          <w:b/>
          <w:szCs w:val="18"/>
        </w:rPr>
        <w:t>Chapter One</w:t>
      </w:r>
    </w:p>
    <w:p w:rsidR="00B767C2" w:rsidRPr="002033B8" w:rsidRDefault="00B767C2" w:rsidP="00B767C2">
      <w:pPr>
        <w:numPr>
          <w:ilvl w:val="1"/>
          <w:numId w:val="1"/>
        </w:numPr>
        <w:tabs>
          <w:tab w:val="clear" w:pos="1440"/>
          <w:tab w:val="left" w:pos="900"/>
        </w:tabs>
        <w:spacing w:line="360" w:lineRule="auto"/>
        <w:ind w:left="900" w:hanging="540"/>
        <w:rPr>
          <w:szCs w:val="18"/>
        </w:rPr>
      </w:pPr>
      <w:r w:rsidRPr="002033B8">
        <w:rPr>
          <w:szCs w:val="18"/>
        </w:rPr>
        <w:t>State the research problem</w:t>
      </w:r>
      <w:r w:rsidR="00E0538F">
        <w:rPr>
          <w:szCs w:val="18"/>
        </w:rPr>
        <w:t xml:space="preserve"> – </w:t>
      </w:r>
      <w:r w:rsidR="00E0538F" w:rsidRPr="00E0538F">
        <w:rPr>
          <w:b/>
          <w:szCs w:val="18"/>
        </w:rPr>
        <w:t>Research Problem</w:t>
      </w:r>
    </w:p>
    <w:p w:rsidR="00B767C2" w:rsidRPr="002033B8" w:rsidRDefault="00B767C2" w:rsidP="00B767C2">
      <w:pPr>
        <w:numPr>
          <w:ilvl w:val="1"/>
          <w:numId w:val="1"/>
        </w:numPr>
        <w:tabs>
          <w:tab w:val="clear" w:pos="1440"/>
          <w:tab w:val="left" w:pos="900"/>
        </w:tabs>
        <w:spacing w:line="360" w:lineRule="auto"/>
        <w:ind w:left="900" w:hanging="540"/>
        <w:rPr>
          <w:szCs w:val="18"/>
        </w:rPr>
      </w:pPr>
      <w:r w:rsidRPr="002033B8">
        <w:rPr>
          <w:szCs w:val="18"/>
        </w:rPr>
        <w:t>Justify why your study is needed</w:t>
      </w:r>
      <w:r w:rsidR="00E0538F">
        <w:rPr>
          <w:szCs w:val="18"/>
        </w:rPr>
        <w:t xml:space="preserve"> - </w:t>
      </w:r>
      <w:r w:rsidR="00E0538F" w:rsidRPr="00E0538F">
        <w:rPr>
          <w:b/>
          <w:szCs w:val="18"/>
        </w:rPr>
        <w:t>Significance</w:t>
      </w:r>
    </w:p>
    <w:p w:rsidR="00B767C2" w:rsidRPr="002033B8" w:rsidRDefault="00B767C2" w:rsidP="00B767C2">
      <w:pPr>
        <w:numPr>
          <w:ilvl w:val="1"/>
          <w:numId w:val="1"/>
        </w:numPr>
        <w:tabs>
          <w:tab w:val="clear" w:pos="1440"/>
          <w:tab w:val="left" w:pos="900"/>
        </w:tabs>
        <w:spacing w:line="360" w:lineRule="auto"/>
        <w:ind w:left="900" w:hanging="540"/>
        <w:rPr>
          <w:szCs w:val="18"/>
        </w:rPr>
      </w:pPr>
      <w:r w:rsidRPr="002033B8">
        <w:rPr>
          <w:szCs w:val="18"/>
        </w:rPr>
        <w:t>Delineate the study purpose and research questions/ hypotheses</w:t>
      </w:r>
      <w:r w:rsidR="00E0538F">
        <w:rPr>
          <w:szCs w:val="18"/>
        </w:rPr>
        <w:t xml:space="preserve"> – </w:t>
      </w:r>
      <w:r w:rsidR="00E0538F" w:rsidRPr="00E0538F">
        <w:rPr>
          <w:b/>
          <w:szCs w:val="18"/>
        </w:rPr>
        <w:t>Research Question</w:t>
      </w:r>
    </w:p>
    <w:p w:rsidR="00B767C2" w:rsidRPr="002033B8" w:rsidRDefault="00B767C2" w:rsidP="00B767C2">
      <w:pPr>
        <w:numPr>
          <w:ilvl w:val="1"/>
          <w:numId w:val="1"/>
        </w:numPr>
        <w:tabs>
          <w:tab w:val="clear" w:pos="1440"/>
          <w:tab w:val="left" w:pos="900"/>
        </w:tabs>
        <w:spacing w:line="360" w:lineRule="auto"/>
        <w:ind w:left="900" w:hanging="540"/>
        <w:rPr>
          <w:szCs w:val="18"/>
        </w:rPr>
      </w:pPr>
      <w:r w:rsidRPr="002033B8">
        <w:rPr>
          <w:szCs w:val="18"/>
        </w:rPr>
        <w:t>Definitions of terms</w:t>
      </w:r>
      <w:r w:rsidR="00E0538F">
        <w:rPr>
          <w:szCs w:val="18"/>
        </w:rPr>
        <w:t xml:space="preserve"> – </w:t>
      </w:r>
      <w:r w:rsidR="00E0538F" w:rsidRPr="00E0538F">
        <w:rPr>
          <w:b/>
          <w:szCs w:val="18"/>
        </w:rPr>
        <w:t>Definitions of Terms</w:t>
      </w:r>
    </w:p>
    <w:p w:rsidR="00B767C2" w:rsidRDefault="00B767C2" w:rsidP="00B767C2">
      <w:pPr>
        <w:spacing w:line="360" w:lineRule="auto"/>
        <w:rPr>
          <w:color w:val="FF0000"/>
          <w:szCs w:val="18"/>
        </w:rPr>
      </w:pPr>
    </w:p>
    <w:p w:rsidR="00B767C2" w:rsidRDefault="00B767C2" w:rsidP="00B767C2">
      <w:pPr>
        <w:pStyle w:val="Heading2"/>
        <w:spacing w:line="360" w:lineRule="auto"/>
      </w:pPr>
      <w:r>
        <w:t>Chapter II</w:t>
      </w:r>
      <w:r>
        <w:tab/>
        <w:t>Literature Review</w:t>
      </w:r>
    </w:p>
    <w:p w:rsidR="00B767C2" w:rsidRPr="002033B8" w:rsidRDefault="00B767C2" w:rsidP="00B767C2">
      <w:pPr>
        <w:spacing w:line="360" w:lineRule="auto"/>
        <w:ind w:right="-720"/>
        <w:rPr>
          <w:szCs w:val="18"/>
        </w:rPr>
      </w:pPr>
      <w:r w:rsidRPr="00A7344F">
        <w:rPr>
          <w:szCs w:val="18"/>
        </w:rPr>
        <w:t xml:space="preserve">The following guidelines are organized based on an online document from Purdue University: </w:t>
      </w:r>
      <w:r w:rsidRPr="00A7344F">
        <w:rPr>
          <w:i/>
          <w:szCs w:val="18"/>
        </w:rPr>
        <w:t>“Literature reviews are designed to do two things: 1) give your readers  an overview of sources you have explored while researching a particular topic or idea, and 2) demonstrate how your research fits into the larger field of study”</w:t>
      </w:r>
      <w:r w:rsidRPr="002033B8">
        <w:rPr>
          <w:szCs w:val="18"/>
        </w:rPr>
        <w:t xml:space="preserve"> (</w:t>
      </w:r>
      <w:hyperlink r:id="rId5" w:history="1">
        <w:r w:rsidRPr="00667295">
          <w:rPr>
            <w:rStyle w:val="Hyperlink"/>
            <w:szCs w:val="18"/>
          </w:rPr>
          <w:t>http://owl.english.purdue.edu/owl/resource/666/01</w:t>
        </w:r>
      </w:hyperlink>
      <w:r w:rsidRPr="002033B8">
        <w:rPr>
          <w:szCs w:val="18"/>
        </w:rPr>
        <w:t>).</w:t>
      </w:r>
      <w:r>
        <w:rPr>
          <w:szCs w:val="18"/>
        </w:rPr>
        <w:t xml:space="preserve">  </w:t>
      </w:r>
    </w:p>
    <w:p w:rsidR="00B767C2" w:rsidRPr="002033B8" w:rsidRDefault="00B767C2" w:rsidP="00B767C2">
      <w:pPr>
        <w:numPr>
          <w:ilvl w:val="1"/>
          <w:numId w:val="2"/>
        </w:numPr>
        <w:tabs>
          <w:tab w:val="clear" w:pos="1440"/>
          <w:tab w:val="num" w:pos="900"/>
        </w:tabs>
        <w:spacing w:line="360" w:lineRule="auto"/>
        <w:ind w:left="900" w:hanging="540"/>
        <w:rPr>
          <w:szCs w:val="18"/>
        </w:rPr>
      </w:pPr>
      <w:r w:rsidRPr="002033B8">
        <w:rPr>
          <w:szCs w:val="18"/>
        </w:rPr>
        <w:t xml:space="preserve">Choose a variety of articles that relate to your subject (i.e., current issues/problems relevant to your study), even if they do not directly answer your research question.  </w:t>
      </w:r>
    </w:p>
    <w:p w:rsidR="00B767C2" w:rsidRPr="002033B8" w:rsidRDefault="00B767C2" w:rsidP="00B767C2">
      <w:pPr>
        <w:numPr>
          <w:ilvl w:val="1"/>
          <w:numId w:val="2"/>
        </w:numPr>
        <w:tabs>
          <w:tab w:val="clear" w:pos="1440"/>
          <w:tab w:val="num" w:pos="900"/>
        </w:tabs>
        <w:spacing w:line="360" w:lineRule="auto"/>
        <w:ind w:left="900" w:hanging="540"/>
        <w:rPr>
          <w:szCs w:val="18"/>
        </w:rPr>
      </w:pPr>
      <w:r w:rsidRPr="002033B8">
        <w:rPr>
          <w:szCs w:val="18"/>
        </w:rPr>
        <w:t xml:space="preserve">Select the most relevant information from the articles as it pertains to your subject and your purpose.  Remember, the purpose of the literature review is to demonstrate how your research question fits into a larger field of study. </w:t>
      </w:r>
    </w:p>
    <w:p w:rsidR="00B767C2" w:rsidRPr="002033B8" w:rsidRDefault="00B767C2" w:rsidP="00B767C2">
      <w:pPr>
        <w:numPr>
          <w:ilvl w:val="1"/>
          <w:numId w:val="2"/>
        </w:numPr>
        <w:tabs>
          <w:tab w:val="clear" w:pos="1440"/>
          <w:tab w:val="num" w:pos="900"/>
        </w:tabs>
        <w:spacing w:line="360" w:lineRule="auto"/>
        <w:ind w:left="900" w:hanging="540"/>
        <w:rPr>
          <w:szCs w:val="18"/>
        </w:rPr>
      </w:pPr>
      <w:r w:rsidRPr="002033B8">
        <w:rPr>
          <w:szCs w:val="18"/>
        </w:rPr>
        <w:t xml:space="preserve">Look for applications, if any, of previous research findings to professional practice relevant to your study. </w:t>
      </w:r>
    </w:p>
    <w:p w:rsidR="00B767C2" w:rsidRPr="002033B8" w:rsidRDefault="00B767C2" w:rsidP="00B767C2">
      <w:pPr>
        <w:numPr>
          <w:ilvl w:val="1"/>
          <w:numId w:val="2"/>
        </w:numPr>
        <w:tabs>
          <w:tab w:val="clear" w:pos="1440"/>
          <w:tab w:val="num" w:pos="900"/>
        </w:tabs>
        <w:spacing w:line="360" w:lineRule="auto"/>
        <w:ind w:left="900" w:hanging="540"/>
        <w:rPr>
          <w:szCs w:val="18"/>
        </w:rPr>
      </w:pPr>
      <w:r w:rsidRPr="002033B8">
        <w:rPr>
          <w:szCs w:val="18"/>
        </w:rPr>
        <w:t>Critically examine the articles.  Look at methodology, statistics, results, theoretical framework, the author's purpose, etc. Include controversies when they appear in the articles.</w:t>
      </w:r>
    </w:p>
    <w:p w:rsidR="00B767C2" w:rsidRPr="002033B8" w:rsidRDefault="00B767C2" w:rsidP="00B767C2">
      <w:pPr>
        <w:numPr>
          <w:ilvl w:val="1"/>
          <w:numId w:val="3"/>
        </w:numPr>
        <w:tabs>
          <w:tab w:val="clear" w:pos="1440"/>
          <w:tab w:val="num" w:pos="900"/>
        </w:tabs>
        <w:spacing w:line="360" w:lineRule="auto"/>
        <w:ind w:left="900" w:hanging="540"/>
        <w:rPr>
          <w:szCs w:val="18"/>
        </w:rPr>
      </w:pPr>
      <w:r w:rsidRPr="002033B8">
        <w:rPr>
          <w:szCs w:val="18"/>
        </w:rPr>
        <w:t xml:space="preserve">Organize your information in the way that makes most sense. </w:t>
      </w:r>
    </w:p>
    <w:p w:rsidR="00B767C2" w:rsidRPr="002033B8" w:rsidRDefault="00B767C2" w:rsidP="00B767C2">
      <w:pPr>
        <w:numPr>
          <w:ilvl w:val="1"/>
          <w:numId w:val="3"/>
        </w:numPr>
        <w:tabs>
          <w:tab w:val="clear" w:pos="1440"/>
          <w:tab w:val="num" w:pos="900"/>
        </w:tabs>
        <w:spacing w:line="360" w:lineRule="auto"/>
        <w:ind w:left="900" w:hanging="540"/>
        <w:rPr>
          <w:szCs w:val="18"/>
        </w:rPr>
      </w:pPr>
      <w:r w:rsidRPr="002033B8">
        <w:rPr>
          <w:szCs w:val="18"/>
        </w:rPr>
        <w:t xml:space="preserve">Make sure the information relates to your research question/thesis. You may need to explicitly show how the literature relates to the research question; don't assume that the connection is obvious. </w:t>
      </w:r>
    </w:p>
    <w:p w:rsidR="00B767C2" w:rsidRPr="002033B8" w:rsidRDefault="00B767C2" w:rsidP="00B767C2">
      <w:pPr>
        <w:numPr>
          <w:ilvl w:val="1"/>
          <w:numId w:val="3"/>
        </w:numPr>
        <w:tabs>
          <w:tab w:val="clear" w:pos="1440"/>
          <w:tab w:val="num" w:pos="900"/>
        </w:tabs>
        <w:spacing w:line="360" w:lineRule="auto"/>
        <w:ind w:left="900" w:hanging="540"/>
        <w:rPr>
          <w:szCs w:val="18"/>
        </w:rPr>
      </w:pPr>
      <w:r w:rsidRPr="002033B8">
        <w:rPr>
          <w:szCs w:val="18"/>
        </w:rPr>
        <w:lastRenderedPageBreak/>
        <w:t xml:space="preserve">Check to see that you have done more than simply summarize your sources. Your literature review should include a critical assessment of those sources. </w:t>
      </w:r>
    </w:p>
    <w:p w:rsidR="00B767C2" w:rsidRPr="002033B8" w:rsidRDefault="00B767C2" w:rsidP="00B767C2">
      <w:pPr>
        <w:numPr>
          <w:ilvl w:val="1"/>
          <w:numId w:val="3"/>
        </w:numPr>
        <w:tabs>
          <w:tab w:val="clear" w:pos="1440"/>
          <w:tab w:val="num" w:pos="900"/>
        </w:tabs>
        <w:spacing w:line="360" w:lineRule="auto"/>
        <w:ind w:left="900" w:hanging="540"/>
        <w:rPr>
          <w:szCs w:val="18"/>
        </w:rPr>
      </w:pPr>
      <w:r w:rsidRPr="002033B8">
        <w:rPr>
          <w:szCs w:val="18"/>
        </w:rPr>
        <w:t>Be sure to develop questions for further research. Again, you are not simply regurgitating information, but you are assessing and leading your reader to questions of your own, questions and ideas that haven't been explored yet or haven't been addressed in detail by the literature in the field.</w:t>
      </w:r>
    </w:p>
    <w:p w:rsidR="00B767C2" w:rsidRPr="002033B8" w:rsidRDefault="00B767C2" w:rsidP="00B767C2">
      <w:pPr>
        <w:tabs>
          <w:tab w:val="num" w:pos="900"/>
        </w:tabs>
        <w:spacing w:line="360" w:lineRule="auto"/>
        <w:ind w:left="900" w:hanging="900"/>
        <w:rPr>
          <w:szCs w:val="18"/>
        </w:rPr>
      </w:pPr>
      <w:r w:rsidRPr="002033B8">
        <w:rPr>
          <w:szCs w:val="18"/>
        </w:rPr>
        <w:t xml:space="preserve">A few </w:t>
      </w:r>
      <w:r>
        <w:rPr>
          <w:szCs w:val="18"/>
        </w:rPr>
        <w:t>suggested</w:t>
      </w:r>
      <w:r w:rsidRPr="002033B8">
        <w:rPr>
          <w:szCs w:val="18"/>
        </w:rPr>
        <w:t xml:space="preserve"> </w:t>
      </w:r>
      <w:r>
        <w:rPr>
          <w:szCs w:val="18"/>
        </w:rPr>
        <w:t>online documents</w:t>
      </w:r>
      <w:r w:rsidRPr="002033B8">
        <w:rPr>
          <w:szCs w:val="18"/>
        </w:rPr>
        <w:t xml:space="preserve"> on how to write literature review:</w:t>
      </w:r>
    </w:p>
    <w:p w:rsidR="00B767C2" w:rsidRDefault="00B767C2" w:rsidP="00B767C2">
      <w:pPr>
        <w:numPr>
          <w:ilvl w:val="1"/>
          <w:numId w:val="4"/>
        </w:numPr>
        <w:tabs>
          <w:tab w:val="clear" w:pos="1440"/>
          <w:tab w:val="num" w:pos="900"/>
        </w:tabs>
        <w:spacing w:line="360" w:lineRule="auto"/>
        <w:ind w:left="900" w:hanging="540"/>
        <w:rPr>
          <w:szCs w:val="18"/>
        </w:rPr>
      </w:pPr>
      <w:r w:rsidRPr="002033B8">
        <w:rPr>
          <w:szCs w:val="18"/>
        </w:rPr>
        <w:t>http://library.ucsc.edu/help/howto/write-a-literature-review</w:t>
      </w:r>
    </w:p>
    <w:p w:rsidR="00B767C2" w:rsidRPr="002033B8" w:rsidRDefault="00B767C2" w:rsidP="00B767C2">
      <w:pPr>
        <w:numPr>
          <w:ilvl w:val="0"/>
          <w:numId w:val="4"/>
        </w:numPr>
        <w:tabs>
          <w:tab w:val="clear" w:pos="720"/>
          <w:tab w:val="num" w:pos="900"/>
        </w:tabs>
        <w:spacing w:line="360" w:lineRule="auto"/>
        <w:ind w:left="900" w:hanging="540"/>
        <w:rPr>
          <w:szCs w:val="18"/>
        </w:rPr>
      </w:pPr>
      <w:r w:rsidRPr="002033B8">
        <w:rPr>
          <w:szCs w:val="18"/>
        </w:rPr>
        <w:t>http://owl.english</w:t>
      </w:r>
      <w:r>
        <w:rPr>
          <w:szCs w:val="18"/>
        </w:rPr>
        <w:t>.purdue.edu/owl/resource/666/01</w:t>
      </w:r>
    </w:p>
    <w:p w:rsidR="00B767C2" w:rsidRPr="002033B8" w:rsidRDefault="00B767C2" w:rsidP="00B767C2">
      <w:pPr>
        <w:numPr>
          <w:ilvl w:val="1"/>
          <w:numId w:val="4"/>
        </w:numPr>
        <w:tabs>
          <w:tab w:val="clear" w:pos="1440"/>
          <w:tab w:val="num" w:pos="900"/>
        </w:tabs>
        <w:spacing w:line="360" w:lineRule="auto"/>
        <w:ind w:left="900" w:hanging="540"/>
        <w:rPr>
          <w:szCs w:val="18"/>
        </w:rPr>
      </w:pPr>
      <w:r w:rsidRPr="002033B8">
        <w:rPr>
          <w:szCs w:val="18"/>
        </w:rPr>
        <w:t>http://faculty.mwsu.edu/psychology/Laura.Spiller/Experimental/sample_apa_style_litreview.pdf</w:t>
      </w:r>
    </w:p>
    <w:p w:rsidR="00B767C2" w:rsidRDefault="00B767C2" w:rsidP="00B767C2">
      <w:pPr>
        <w:spacing w:line="360" w:lineRule="auto"/>
        <w:ind w:left="360"/>
        <w:rPr>
          <w:szCs w:val="18"/>
        </w:rPr>
      </w:pPr>
    </w:p>
    <w:p w:rsidR="00B767C2" w:rsidRDefault="00B767C2" w:rsidP="00B767C2">
      <w:pPr>
        <w:pStyle w:val="Heading2"/>
        <w:spacing w:line="360" w:lineRule="auto"/>
      </w:pPr>
      <w:r>
        <w:t>Chapter III</w:t>
      </w:r>
      <w:r>
        <w:tab/>
      </w:r>
      <w:r>
        <w:tab/>
        <w:t>Research Methodology</w:t>
      </w:r>
    </w:p>
    <w:p w:rsidR="00B767C2" w:rsidRPr="00BD5A26" w:rsidRDefault="00B767C2" w:rsidP="00B767C2">
      <w:pPr>
        <w:numPr>
          <w:ilvl w:val="1"/>
          <w:numId w:val="5"/>
        </w:numPr>
        <w:tabs>
          <w:tab w:val="clear" w:pos="1440"/>
          <w:tab w:val="num" w:pos="900"/>
        </w:tabs>
        <w:spacing w:line="360" w:lineRule="auto"/>
        <w:ind w:left="900" w:hanging="540"/>
        <w:rPr>
          <w:szCs w:val="18"/>
        </w:rPr>
      </w:pPr>
      <w:r w:rsidRPr="00BD5A26">
        <w:rPr>
          <w:szCs w:val="18"/>
        </w:rPr>
        <w:t>State your study purpose and research questions</w:t>
      </w:r>
      <w:r w:rsidR="00E0538F">
        <w:rPr>
          <w:szCs w:val="18"/>
        </w:rPr>
        <w:t xml:space="preserve"> - </w:t>
      </w:r>
      <w:r w:rsidR="00E0538F" w:rsidRPr="00E0538F">
        <w:rPr>
          <w:b/>
          <w:szCs w:val="18"/>
        </w:rPr>
        <w:t>Purpose</w:t>
      </w:r>
    </w:p>
    <w:p w:rsidR="00B767C2" w:rsidRPr="00BD5A26" w:rsidRDefault="00B767C2" w:rsidP="00B767C2">
      <w:pPr>
        <w:numPr>
          <w:ilvl w:val="1"/>
          <w:numId w:val="5"/>
        </w:numPr>
        <w:tabs>
          <w:tab w:val="clear" w:pos="1440"/>
          <w:tab w:val="num" w:pos="900"/>
        </w:tabs>
        <w:spacing w:line="360" w:lineRule="auto"/>
        <w:ind w:left="900" w:hanging="540"/>
        <w:rPr>
          <w:szCs w:val="18"/>
        </w:rPr>
      </w:pPr>
      <w:r w:rsidRPr="00BD5A26">
        <w:rPr>
          <w:szCs w:val="18"/>
        </w:rPr>
        <w:t>Propose a design for your study</w:t>
      </w:r>
      <w:r w:rsidR="00E0538F">
        <w:rPr>
          <w:szCs w:val="18"/>
        </w:rPr>
        <w:t xml:space="preserve"> – </w:t>
      </w:r>
      <w:r w:rsidR="00E0538F" w:rsidRPr="00E0538F">
        <w:rPr>
          <w:b/>
          <w:szCs w:val="18"/>
        </w:rPr>
        <w:t>Study Design</w:t>
      </w:r>
    </w:p>
    <w:p w:rsidR="00B767C2" w:rsidRPr="00BD5A26" w:rsidRDefault="00B767C2" w:rsidP="00E0538F">
      <w:pPr>
        <w:numPr>
          <w:ilvl w:val="2"/>
          <w:numId w:val="5"/>
        </w:numPr>
        <w:spacing w:line="360" w:lineRule="auto"/>
        <w:rPr>
          <w:szCs w:val="18"/>
        </w:rPr>
      </w:pPr>
      <w:r w:rsidRPr="00BD5A26">
        <w:rPr>
          <w:szCs w:val="18"/>
        </w:rPr>
        <w:t>Explain why you chose the design (or delineate your theoretical framework)</w:t>
      </w:r>
      <w:r w:rsidR="00E0538F">
        <w:rPr>
          <w:szCs w:val="18"/>
        </w:rPr>
        <w:t xml:space="preserve"> - </w:t>
      </w:r>
    </w:p>
    <w:p w:rsidR="00B767C2" w:rsidRPr="00BD5A26" w:rsidRDefault="00B767C2" w:rsidP="00B767C2">
      <w:pPr>
        <w:numPr>
          <w:ilvl w:val="1"/>
          <w:numId w:val="5"/>
        </w:numPr>
        <w:tabs>
          <w:tab w:val="clear" w:pos="1440"/>
          <w:tab w:val="num" w:pos="900"/>
        </w:tabs>
        <w:spacing w:line="360" w:lineRule="auto"/>
        <w:ind w:left="900" w:hanging="540"/>
        <w:rPr>
          <w:szCs w:val="18"/>
        </w:rPr>
      </w:pPr>
      <w:r w:rsidRPr="00BD5A26">
        <w:rPr>
          <w:szCs w:val="18"/>
        </w:rPr>
        <w:t>Describe how you implement the design</w:t>
      </w:r>
      <w:r w:rsidR="00E0538F">
        <w:rPr>
          <w:szCs w:val="18"/>
        </w:rPr>
        <w:t xml:space="preserve"> - </w:t>
      </w:r>
      <w:r w:rsidR="00E0538F" w:rsidRPr="00E0538F">
        <w:rPr>
          <w:b/>
          <w:szCs w:val="18"/>
        </w:rPr>
        <w:t>Procedures</w:t>
      </w:r>
    </w:p>
    <w:p w:rsidR="00B767C2" w:rsidRPr="00BD5A26" w:rsidRDefault="00B767C2" w:rsidP="00B767C2">
      <w:pPr>
        <w:numPr>
          <w:ilvl w:val="1"/>
          <w:numId w:val="5"/>
        </w:numPr>
        <w:tabs>
          <w:tab w:val="clear" w:pos="1440"/>
          <w:tab w:val="num" w:pos="900"/>
        </w:tabs>
        <w:spacing w:line="360" w:lineRule="auto"/>
        <w:ind w:left="900" w:hanging="540"/>
        <w:rPr>
          <w:szCs w:val="18"/>
        </w:rPr>
      </w:pPr>
      <w:r w:rsidRPr="00BD5A26">
        <w:rPr>
          <w:szCs w:val="18"/>
        </w:rPr>
        <w:t xml:space="preserve">Describe research </w:t>
      </w:r>
      <w:r w:rsidRPr="00E0538F">
        <w:rPr>
          <w:b/>
          <w:szCs w:val="18"/>
        </w:rPr>
        <w:t>setting</w:t>
      </w:r>
      <w:r w:rsidRPr="00BD5A26">
        <w:rPr>
          <w:szCs w:val="18"/>
        </w:rPr>
        <w:t xml:space="preserve"> and </w:t>
      </w:r>
      <w:r w:rsidRPr="00E0538F">
        <w:rPr>
          <w:b/>
          <w:szCs w:val="18"/>
        </w:rPr>
        <w:t>sample</w:t>
      </w:r>
      <w:r w:rsidRPr="00BD5A26">
        <w:rPr>
          <w:szCs w:val="18"/>
        </w:rPr>
        <w:t xml:space="preserve">.  Provide demographic information as detailed as possible </w:t>
      </w:r>
      <w:r w:rsidR="00E0538F">
        <w:rPr>
          <w:szCs w:val="18"/>
        </w:rPr>
        <w:t xml:space="preserve">– </w:t>
      </w:r>
      <w:r w:rsidR="00E0538F" w:rsidRPr="00E0538F">
        <w:rPr>
          <w:b/>
          <w:szCs w:val="18"/>
        </w:rPr>
        <w:t>Setting and Sample</w:t>
      </w:r>
    </w:p>
    <w:p w:rsidR="00B767C2" w:rsidRPr="00BD5A26" w:rsidRDefault="00B767C2" w:rsidP="00B767C2">
      <w:pPr>
        <w:numPr>
          <w:ilvl w:val="1"/>
          <w:numId w:val="5"/>
        </w:numPr>
        <w:tabs>
          <w:tab w:val="clear" w:pos="1440"/>
          <w:tab w:val="num" w:pos="900"/>
        </w:tabs>
        <w:spacing w:line="360" w:lineRule="auto"/>
        <w:ind w:left="900" w:hanging="540"/>
        <w:rPr>
          <w:szCs w:val="18"/>
        </w:rPr>
      </w:pPr>
      <w:r w:rsidRPr="00BD5A26">
        <w:rPr>
          <w:szCs w:val="18"/>
        </w:rPr>
        <w:t>Describe your measurement instruments.  Provide information on the development of your measurement instrument.  Validity and reliability of assessment results should be included.</w:t>
      </w:r>
      <w:r w:rsidR="00E0538F">
        <w:rPr>
          <w:szCs w:val="18"/>
        </w:rPr>
        <w:t xml:space="preserve"> - </w:t>
      </w:r>
      <w:r w:rsidR="00E0538F" w:rsidRPr="00E0538F">
        <w:rPr>
          <w:b/>
          <w:szCs w:val="18"/>
        </w:rPr>
        <w:t>Instruments</w:t>
      </w:r>
    </w:p>
    <w:p w:rsidR="00B767C2" w:rsidRDefault="00B767C2" w:rsidP="00B767C2">
      <w:pPr>
        <w:numPr>
          <w:ilvl w:val="1"/>
          <w:numId w:val="5"/>
        </w:numPr>
        <w:tabs>
          <w:tab w:val="clear" w:pos="1440"/>
          <w:tab w:val="num" w:pos="900"/>
        </w:tabs>
        <w:spacing w:line="360" w:lineRule="auto"/>
        <w:ind w:left="900" w:hanging="540"/>
        <w:rPr>
          <w:szCs w:val="18"/>
        </w:rPr>
      </w:pPr>
      <w:r w:rsidRPr="00BD5A26">
        <w:rPr>
          <w:szCs w:val="18"/>
        </w:rPr>
        <w:t>Describe data collection procedures</w:t>
      </w:r>
      <w:r w:rsidR="00E0538F">
        <w:rPr>
          <w:szCs w:val="18"/>
        </w:rPr>
        <w:t xml:space="preserve"> – </w:t>
      </w:r>
      <w:r w:rsidR="00E0538F" w:rsidRPr="00E0538F">
        <w:rPr>
          <w:b/>
          <w:szCs w:val="18"/>
        </w:rPr>
        <w:t>Data Collection</w:t>
      </w:r>
    </w:p>
    <w:p w:rsidR="00B767C2" w:rsidRPr="00BD5A26" w:rsidRDefault="00B767C2" w:rsidP="00B767C2">
      <w:pPr>
        <w:numPr>
          <w:ilvl w:val="1"/>
          <w:numId w:val="5"/>
        </w:numPr>
        <w:tabs>
          <w:tab w:val="clear" w:pos="1440"/>
          <w:tab w:val="num" w:pos="900"/>
        </w:tabs>
        <w:spacing w:line="360" w:lineRule="auto"/>
        <w:ind w:left="900" w:hanging="540"/>
        <w:rPr>
          <w:szCs w:val="18"/>
        </w:rPr>
      </w:pPr>
      <w:r w:rsidRPr="00BD5A26">
        <w:rPr>
          <w:szCs w:val="18"/>
        </w:rPr>
        <w:t>Explain data analysis methods</w:t>
      </w:r>
      <w:r w:rsidR="00E0538F">
        <w:rPr>
          <w:szCs w:val="18"/>
        </w:rPr>
        <w:t xml:space="preserve"> – </w:t>
      </w:r>
      <w:r w:rsidR="00E0538F" w:rsidRPr="00E0538F">
        <w:rPr>
          <w:b/>
          <w:szCs w:val="18"/>
        </w:rPr>
        <w:t>Data Analysis</w:t>
      </w:r>
    </w:p>
    <w:p w:rsidR="00852C47" w:rsidRDefault="00852C47"/>
    <w:sectPr w:rsidR="00852C47" w:rsidSect="00852C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042EA"/>
    <w:multiLevelType w:val="hybridMultilevel"/>
    <w:tmpl w:val="A1B670CE"/>
    <w:lvl w:ilvl="0" w:tplc="E87093CE">
      <w:start w:val="1"/>
      <w:numFmt w:val="bullet"/>
      <w:lvlText w:val=""/>
      <w:lvlJc w:val="left"/>
      <w:pPr>
        <w:tabs>
          <w:tab w:val="num" w:pos="720"/>
        </w:tabs>
        <w:ind w:left="720" w:hanging="360"/>
      </w:pPr>
      <w:rPr>
        <w:rFonts w:ascii="Wingdings" w:hAnsi="Wingdings" w:hint="default"/>
      </w:rPr>
    </w:lvl>
    <w:lvl w:ilvl="1" w:tplc="A8A0AAFC">
      <w:start w:val="1"/>
      <w:numFmt w:val="bullet"/>
      <w:lvlText w:val=""/>
      <w:lvlJc w:val="left"/>
      <w:pPr>
        <w:tabs>
          <w:tab w:val="num" w:pos="1440"/>
        </w:tabs>
        <w:ind w:left="1440" w:hanging="360"/>
      </w:pPr>
      <w:rPr>
        <w:rFonts w:ascii="Wingdings" w:hAnsi="Wingdings" w:hint="default"/>
      </w:rPr>
    </w:lvl>
    <w:lvl w:ilvl="2" w:tplc="357AED9A" w:tentative="1">
      <w:start w:val="1"/>
      <w:numFmt w:val="bullet"/>
      <w:lvlText w:val=""/>
      <w:lvlJc w:val="left"/>
      <w:pPr>
        <w:tabs>
          <w:tab w:val="num" w:pos="2160"/>
        </w:tabs>
        <w:ind w:left="2160" w:hanging="360"/>
      </w:pPr>
      <w:rPr>
        <w:rFonts w:ascii="Wingdings" w:hAnsi="Wingdings" w:hint="default"/>
      </w:rPr>
    </w:lvl>
    <w:lvl w:ilvl="3" w:tplc="CEAC4278" w:tentative="1">
      <w:start w:val="1"/>
      <w:numFmt w:val="bullet"/>
      <w:lvlText w:val=""/>
      <w:lvlJc w:val="left"/>
      <w:pPr>
        <w:tabs>
          <w:tab w:val="num" w:pos="2880"/>
        </w:tabs>
        <w:ind w:left="2880" w:hanging="360"/>
      </w:pPr>
      <w:rPr>
        <w:rFonts w:ascii="Wingdings" w:hAnsi="Wingdings" w:hint="default"/>
      </w:rPr>
    </w:lvl>
    <w:lvl w:ilvl="4" w:tplc="54B896AC" w:tentative="1">
      <w:start w:val="1"/>
      <w:numFmt w:val="bullet"/>
      <w:lvlText w:val=""/>
      <w:lvlJc w:val="left"/>
      <w:pPr>
        <w:tabs>
          <w:tab w:val="num" w:pos="3600"/>
        </w:tabs>
        <w:ind w:left="3600" w:hanging="360"/>
      </w:pPr>
      <w:rPr>
        <w:rFonts w:ascii="Wingdings" w:hAnsi="Wingdings" w:hint="default"/>
      </w:rPr>
    </w:lvl>
    <w:lvl w:ilvl="5" w:tplc="AAC02278" w:tentative="1">
      <w:start w:val="1"/>
      <w:numFmt w:val="bullet"/>
      <w:lvlText w:val=""/>
      <w:lvlJc w:val="left"/>
      <w:pPr>
        <w:tabs>
          <w:tab w:val="num" w:pos="4320"/>
        </w:tabs>
        <w:ind w:left="4320" w:hanging="360"/>
      </w:pPr>
      <w:rPr>
        <w:rFonts w:ascii="Wingdings" w:hAnsi="Wingdings" w:hint="default"/>
      </w:rPr>
    </w:lvl>
    <w:lvl w:ilvl="6" w:tplc="9C0E4050" w:tentative="1">
      <w:start w:val="1"/>
      <w:numFmt w:val="bullet"/>
      <w:lvlText w:val=""/>
      <w:lvlJc w:val="left"/>
      <w:pPr>
        <w:tabs>
          <w:tab w:val="num" w:pos="5040"/>
        </w:tabs>
        <w:ind w:left="5040" w:hanging="360"/>
      </w:pPr>
      <w:rPr>
        <w:rFonts w:ascii="Wingdings" w:hAnsi="Wingdings" w:hint="default"/>
      </w:rPr>
    </w:lvl>
    <w:lvl w:ilvl="7" w:tplc="CF1C0994" w:tentative="1">
      <w:start w:val="1"/>
      <w:numFmt w:val="bullet"/>
      <w:lvlText w:val=""/>
      <w:lvlJc w:val="left"/>
      <w:pPr>
        <w:tabs>
          <w:tab w:val="num" w:pos="5760"/>
        </w:tabs>
        <w:ind w:left="5760" w:hanging="360"/>
      </w:pPr>
      <w:rPr>
        <w:rFonts w:ascii="Wingdings" w:hAnsi="Wingdings" w:hint="default"/>
      </w:rPr>
    </w:lvl>
    <w:lvl w:ilvl="8" w:tplc="F6EC7A50" w:tentative="1">
      <w:start w:val="1"/>
      <w:numFmt w:val="bullet"/>
      <w:lvlText w:val=""/>
      <w:lvlJc w:val="left"/>
      <w:pPr>
        <w:tabs>
          <w:tab w:val="num" w:pos="6480"/>
        </w:tabs>
        <w:ind w:left="6480" w:hanging="360"/>
      </w:pPr>
      <w:rPr>
        <w:rFonts w:ascii="Wingdings" w:hAnsi="Wingdings" w:hint="default"/>
      </w:rPr>
    </w:lvl>
  </w:abstractNum>
  <w:abstractNum w:abstractNumId="1">
    <w:nsid w:val="108747AC"/>
    <w:multiLevelType w:val="hybridMultilevel"/>
    <w:tmpl w:val="9BC8E3E4"/>
    <w:lvl w:ilvl="0" w:tplc="27D0B354">
      <w:start w:val="1"/>
      <w:numFmt w:val="bullet"/>
      <w:lvlText w:val=""/>
      <w:lvlJc w:val="left"/>
      <w:pPr>
        <w:tabs>
          <w:tab w:val="num" w:pos="720"/>
        </w:tabs>
        <w:ind w:left="720" w:hanging="360"/>
      </w:pPr>
      <w:rPr>
        <w:rFonts w:ascii="Wingdings" w:hAnsi="Wingdings" w:hint="default"/>
      </w:rPr>
    </w:lvl>
    <w:lvl w:ilvl="1" w:tplc="2F008ACA">
      <w:start w:val="1"/>
      <w:numFmt w:val="bullet"/>
      <w:lvlText w:val=""/>
      <w:lvlJc w:val="left"/>
      <w:pPr>
        <w:tabs>
          <w:tab w:val="num" w:pos="1440"/>
        </w:tabs>
        <w:ind w:left="1440" w:hanging="360"/>
      </w:pPr>
      <w:rPr>
        <w:rFonts w:ascii="Wingdings" w:hAnsi="Wingdings" w:hint="default"/>
      </w:rPr>
    </w:lvl>
    <w:lvl w:ilvl="2" w:tplc="ED7C624E">
      <w:start w:val="1"/>
      <w:numFmt w:val="bullet"/>
      <w:lvlText w:val=""/>
      <w:lvlJc w:val="left"/>
      <w:pPr>
        <w:tabs>
          <w:tab w:val="num" w:pos="2160"/>
        </w:tabs>
        <w:ind w:left="2160" w:hanging="360"/>
      </w:pPr>
      <w:rPr>
        <w:rFonts w:ascii="Wingdings" w:hAnsi="Wingdings" w:hint="default"/>
      </w:rPr>
    </w:lvl>
    <w:lvl w:ilvl="3" w:tplc="DD185D5A" w:tentative="1">
      <w:start w:val="1"/>
      <w:numFmt w:val="bullet"/>
      <w:lvlText w:val=""/>
      <w:lvlJc w:val="left"/>
      <w:pPr>
        <w:tabs>
          <w:tab w:val="num" w:pos="2880"/>
        </w:tabs>
        <w:ind w:left="2880" w:hanging="360"/>
      </w:pPr>
      <w:rPr>
        <w:rFonts w:ascii="Wingdings" w:hAnsi="Wingdings" w:hint="default"/>
      </w:rPr>
    </w:lvl>
    <w:lvl w:ilvl="4" w:tplc="C810B060" w:tentative="1">
      <w:start w:val="1"/>
      <w:numFmt w:val="bullet"/>
      <w:lvlText w:val=""/>
      <w:lvlJc w:val="left"/>
      <w:pPr>
        <w:tabs>
          <w:tab w:val="num" w:pos="3600"/>
        </w:tabs>
        <w:ind w:left="3600" w:hanging="360"/>
      </w:pPr>
      <w:rPr>
        <w:rFonts w:ascii="Wingdings" w:hAnsi="Wingdings" w:hint="default"/>
      </w:rPr>
    </w:lvl>
    <w:lvl w:ilvl="5" w:tplc="D632E5EE" w:tentative="1">
      <w:start w:val="1"/>
      <w:numFmt w:val="bullet"/>
      <w:lvlText w:val=""/>
      <w:lvlJc w:val="left"/>
      <w:pPr>
        <w:tabs>
          <w:tab w:val="num" w:pos="4320"/>
        </w:tabs>
        <w:ind w:left="4320" w:hanging="360"/>
      </w:pPr>
      <w:rPr>
        <w:rFonts w:ascii="Wingdings" w:hAnsi="Wingdings" w:hint="default"/>
      </w:rPr>
    </w:lvl>
    <w:lvl w:ilvl="6" w:tplc="600E7146" w:tentative="1">
      <w:start w:val="1"/>
      <w:numFmt w:val="bullet"/>
      <w:lvlText w:val=""/>
      <w:lvlJc w:val="left"/>
      <w:pPr>
        <w:tabs>
          <w:tab w:val="num" w:pos="5040"/>
        </w:tabs>
        <w:ind w:left="5040" w:hanging="360"/>
      </w:pPr>
      <w:rPr>
        <w:rFonts w:ascii="Wingdings" w:hAnsi="Wingdings" w:hint="default"/>
      </w:rPr>
    </w:lvl>
    <w:lvl w:ilvl="7" w:tplc="EAD6BA5C" w:tentative="1">
      <w:start w:val="1"/>
      <w:numFmt w:val="bullet"/>
      <w:lvlText w:val=""/>
      <w:lvlJc w:val="left"/>
      <w:pPr>
        <w:tabs>
          <w:tab w:val="num" w:pos="5760"/>
        </w:tabs>
        <w:ind w:left="5760" w:hanging="360"/>
      </w:pPr>
      <w:rPr>
        <w:rFonts w:ascii="Wingdings" w:hAnsi="Wingdings" w:hint="default"/>
      </w:rPr>
    </w:lvl>
    <w:lvl w:ilvl="8" w:tplc="00283B86" w:tentative="1">
      <w:start w:val="1"/>
      <w:numFmt w:val="bullet"/>
      <w:lvlText w:val=""/>
      <w:lvlJc w:val="left"/>
      <w:pPr>
        <w:tabs>
          <w:tab w:val="num" w:pos="6480"/>
        </w:tabs>
        <w:ind w:left="6480" w:hanging="360"/>
      </w:pPr>
      <w:rPr>
        <w:rFonts w:ascii="Wingdings" w:hAnsi="Wingdings" w:hint="default"/>
      </w:rPr>
    </w:lvl>
  </w:abstractNum>
  <w:abstractNum w:abstractNumId="2">
    <w:nsid w:val="21E517FD"/>
    <w:multiLevelType w:val="hybridMultilevel"/>
    <w:tmpl w:val="4BEAA9D4"/>
    <w:lvl w:ilvl="0" w:tplc="B296D7CA">
      <w:start w:val="1"/>
      <w:numFmt w:val="bullet"/>
      <w:lvlText w:val=""/>
      <w:lvlJc w:val="left"/>
      <w:pPr>
        <w:tabs>
          <w:tab w:val="num" w:pos="720"/>
        </w:tabs>
        <w:ind w:left="720" w:hanging="360"/>
      </w:pPr>
      <w:rPr>
        <w:rFonts w:ascii="Wingdings" w:hAnsi="Wingdings" w:hint="default"/>
      </w:rPr>
    </w:lvl>
    <w:lvl w:ilvl="1" w:tplc="04F23534">
      <w:start w:val="770"/>
      <w:numFmt w:val="bullet"/>
      <w:lvlText w:val=""/>
      <w:lvlJc w:val="left"/>
      <w:pPr>
        <w:tabs>
          <w:tab w:val="num" w:pos="1440"/>
        </w:tabs>
        <w:ind w:left="1440" w:hanging="360"/>
      </w:pPr>
      <w:rPr>
        <w:rFonts w:ascii="Wingdings" w:hAnsi="Wingdings" w:hint="default"/>
      </w:rPr>
    </w:lvl>
    <w:lvl w:ilvl="2" w:tplc="9B488F4E" w:tentative="1">
      <w:start w:val="1"/>
      <w:numFmt w:val="bullet"/>
      <w:lvlText w:val=""/>
      <w:lvlJc w:val="left"/>
      <w:pPr>
        <w:tabs>
          <w:tab w:val="num" w:pos="2160"/>
        </w:tabs>
        <w:ind w:left="2160" w:hanging="360"/>
      </w:pPr>
      <w:rPr>
        <w:rFonts w:ascii="Wingdings" w:hAnsi="Wingdings" w:hint="default"/>
      </w:rPr>
    </w:lvl>
    <w:lvl w:ilvl="3" w:tplc="251C2BD0" w:tentative="1">
      <w:start w:val="1"/>
      <w:numFmt w:val="bullet"/>
      <w:lvlText w:val=""/>
      <w:lvlJc w:val="left"/>
      <w:pPr>
        <w:tabs>
          <w:tab w:val="num" w:pos="2880"/>
        </w:tabs>
        <w:ind w:left="2880" w:hanging="360"/>
      </w:pPr>
      <w:rPr>
        <w:rFonts w:ascii="Wingdings" w:hAnsi="Wingdings" w:hint="default"/>
      </w:rPr>
    </w:lvl>
    <w:lvl w:ilvl="4" w:tplc="3B629042" w:tentative="1">
      <w:start w:val="1"/>
      <w:numFmt w:val="bullet"/>
      <w:lvlText w:val=""/>
      <w:lvlJc w:val="left"/>
      <w:pPr>
        <w:tabs>
          <w:tab w:val="num" w:pos="3600"/>
        </w:tabs>
        <w:ind w:left="3600" w:hanging="360"/>
      </w:pPr>
      <w:rPr>
        <w:rFonts w:ascii="Wingdings" w:hAnsi="Wingdings" w:hint="default"/>
      </w:rPr>
    </w:lvl>
    <w:lvl w:ilvl="5" w:tplc="D8B89FCE" w:tentative="1">
      <w:start w:val="1"/>
      <w:numFmt w:val="bullet"/>
      <w:lvlText w:val=""/>
      <w:lvlJc w:val="left"/>
      <w:pPr>
        <w:tabs>
          <w:tab w:val="num" w:pos="4320"/>
        </w:tabs>
        <w:ind w:left="4320" w:hanging="360"/>
      </w:pPr>
      <w:rPr>
        <w:rFonts w:ascii="Wingdings" w:hAnsi="Wingdings" w:hint="default"/>
      </w:rPr>
    </w:lvl>
    <w:lvl w:ilvl="6" w:tplc="45E28390" w:tentative="1">
      <w:start w:val="1"/>
      <w:numFmt w:val="bullet"/>
      <w:lvlText w:val=""/>
      <w:lvlJc w:val="left"/>
      <w:pPr>
        <w:tabs>
          <w:tab w:val="num" w:pos="5040"/>
        </w:tabs>
        <w:ind w:left="5040" w:hanging="360"/>
      </w:pPr>
      <w:rPr>
        <w:rFonts w:ascii="Wingdings" w:hAnsi="Wingdings" w:hint="default"/>
      </w:rPr>
    </w:lvl>
    <w:lvl w:ilvl="7" w:tplc="8C3AF91E" w:tentative="1">
      <w:start w:val="1"/>
      <w:numFmt w:val="bullet"/>
      <w:lvlText w:val=""/>
      <w:lvlJc w:val="left"/>
      <w:pPr>
        <w:tabs>
          <w:tab w:val="num" w:pos="5760"/>
        </w:tabs>
        <w:ind w:left="5760" w:hanging="360"/>
      </w:pPr>
      <w:rPr>
        <w:rFonts w:ascii="Wingdings" w:hAnsi="Wingdings" w:hint="default"/>
      </w:rPr>
    </w:lvl>
    <w:lvl w:ilvl="8" w:tplc="AC06E9FE" w:tentative="1">
      <w:start w:val="1"/>
      <w:numFmt w:val="bullet"/>
      <w:lvlText w:val=""/>
      <w:lvlJc w:val="left"/>
      <w:pPr>
        <w:tabs>
          <w:tab w:val="num" w:pos="6480"/>
        </w:tabs>
        <w:ind w:left="6480" w:hanging="360"/>
      </w:pPr>
      <w:rPr>
        <w:rFonts w:ascii="Wingdings" w:hAnsi="Wingdings" w:hint="default"/>
      </w:rPr>
    </w:lvl>
  </w:abstractNum>
  <w:abstractNum w:abstractNumId="3">
    <w:nsid w:val="263E5C92"/>
    <w:multiLevelType w:val="hybridMultilevel"/>
    <w:tmpl w:val="2A1E1986"/>
    <w:lvl w:ilvl="0" w:tplc="80A0DC62">
      <w:start w:val="1"/>
      <w:numFmt w:val="bullet"/>
      <w:lvlText w:val=""/>
      <w:lvlJc w:val="left"/>
      <w:pPr>
        <w:tabs>
          <w:tab w:val="num" w:pos="720"/>
        </w:tabs>
        <w:ind w:left="720" w:hanging="360"/>
      </w:pPr>
      <w:rPr>
        <w:rFonts w:ascii="Wingdings" w:hAnsi="Wingdings" w:hint="default"/>
      </w:rPr>
    </w:lvl>
    <w:lvl w:ilvl="1" w:tplc="47785D98">
      <w:start w:val="1"/>
      <w:numFmt w:val="bullet"/>
      <w:lvlText w:val=""/>
      <w:lvlJc w:val="left"/>
      <w:pPr>
        <w:tabs>
          <w:tab w:val="num" w:pos="1440"/>
        </w:tabs>
        <w:ind w:left="1440" w:hanging="360"/>
      </w:pPr>
      <w:rPr>
        <w:rFonts w:ascii="Wingdings" w:hAnsi="Wingdings" w:hint="default"/>
      </w:rPr>
    </w:lvl>
    <w:lvl w:ilvl="2" w:tplc="EEF843C8" w:tentative="1">
      <w:start w:val="1"/>
      <w:numFmt w:val="bullet"/>
      <w:lvlText w:val=""/>
      <w:lvlJc w:val="left"/>
      <w:pPr>
        <w:tabs>
          <w:tab w:val="num" w:pos="2160"/>
        </w:tabs>
        <w:ind w:left="2160" w:hanging="360"/>
      </w:pPr>
      <w:rPr>
        <w:rFonts w:ascii="Wingdings" w:hAnsi="Wingdings" w:hint="default"/>
      </w:rPr>
    </w:lvl>
    <w:lvl w:ilvl="3" w:tplc="B914B11E" w:tentative="1">
      <w:start w:val="1"/>
      <w:numFmt w:val="bullet"/>
      <w:lvlText w:val=""/>
      <w:lvlJc w:val="left"/>
      <w:pPr>
        <w:tabs>
          <w:tab w:val="num" w:pos="2880"/>
        </w:tabs>
        <w:ind w:left="2880" w:hanging="360"/>
      </w:pPr>
      <w:rPr>
        <w:rFonts w:ascii="Wingdings" w:hAnsi="Wingdings" w:hint="default"/>
      </w:rPr>
    </w:lvl>
    <w:lvl w:ilvl="4" w:tplc="71DA1CF2" w:tentative="1">
      <w:start w:val="1"/>
      <w:numFmt w:val="bullet"/>
      <w:lvlText w:val=""/>
      <w:lvlJc w:val="left"/>
      <w:pPr>
        <w:tabs>
          <w:tab w:val="num" w:pos="3600"/>
        </w:tabs>
        <w:ind w:left="3600" w:hanging="360"/>
      </w:pPr>
      <w:rPr>
        <w:rFonts w:ascii="Wingdings" w:hAnsi="Wingdings" w:hint="default"/>
      </w:rPr>
    </w:lvl>
    <w:lvl w:ilvl="5" w:tplc="DEAAB93C" w:tentative="1">
      <w:start w:val="1"/>
      <w:numFmt w:val="bullet"/>
      <w:lvlText w:val=""/>
      <w:lvlJc w:val="left"/>
      <w:pPr>
        <w:tabs>
          <w:tab w:val="num" w:pos="4320"/>
        </w:tabs>
        <w:ind w:left="4320" w:hanging="360"/>
      </w:pPr>
      <w:rPr>
        <w:rFonts w:ascii="Wingdings" w:hAnsi="Wingdings" w:hint="default"/>
      </w:rPr>
    </w:lvl>
    <w:lvl w:ilvl="6" w:tplc="C3D2FAF6" w:tentative="1">
      <w:start w:val="1"/>
      <w:numFmt w:val="bullet"/>
      <w:lvlText w:val=""/>
      <w:lvlJc w:val="left"/>
      <w:pPr>
        <w:tabs>
          <w:tab w:val="num" w:pos="5040"/>
        </w:tabs>
        <w:ind w:left="5040" w:hanging="360"/>
      </w:pPr>
      <w:rPr>
        <w:rFonts w:ascii="Wingdings" w:hAnsi="Wingdings" w:hint="default"/>
      </w:rPr>
    </w:lvl>
    <w:lvl w:ilvl="7" w:tplc="4BD81B04" w:tentative="1">
      <w:start w:val="1"/>
      <w:numFmt w:val="bullet"/>
      <w:lvlText w:val=""/>
      <w:lvlJc w:val="left"/>
      <w:pPr>
        <w:tabs>
          <w:tab w:val="num" w:pos="5760"/>
        </w:tabs>
        <w:ind w:left="5760" w:hanging="360"/>
      </w:pPr>
      <w:rPr>
        <w:rFonts w:ascii="Wingdings" w:hAnsi="Wingdings" w:hint="default"/>
      </w:rPr>
    </w:lvl>
    <w:lvl w:ilvl="8" w:tplc="DCF09E2E" w:tentative="1">
      <w:start w:val="1"/>
      <w:numFmt w:val="bullet"/>
      <w:lvlText w:val=""/>
      <w:lvlJc w:val="left"/>
      <w:pPr>
        <w:tabs>
          <w:tab w:val="num" w:pos="6480"/>
        </w:tabs>
        <w:ind w:left="6480" w:hanging="360"/>
      </w:pPr>
      <w:rPr>
        <w:rFonts w:ascii="Wingdings" w:hAnsi="Wingdings" w:hint="default"/>
      </w:rPr>
    </w:lvl>
  </w:abstractNum>
  <w:abstractNum w:abstractNumId="4">
    <w:nsid w:val="5CAA3642"/>
    <w:multiLevelType w:val="hybridMultilevel"/>
    <w:tmpl w:val="75C44462"/>
    <w:lvl w:ilvl="0" w:tplc="E9CAA7F2">
      <w:start w:val="1"/>
      <w:numFmt w:val="bullet"/>
      <w:lvlText w:val=""/>
      <w:lvlJc w:val="left"/>
      <w:pPr>
        <w:tabs>
          <w:tab w:val="num" w:pos="720"/>
        </w:tabs>
        <w:ind w:left="720" w:hanging="360"/>
      </w:pPr>
      <w:rPr>
        <w:rFonts w:ascii="Wingdings" w:hAnsi="Wingdings" w:hint="default"/>
      </w:rPr>
    </w:lvl>
    <w:lvl w:ilvl="1" w:tplc="8F761630">
      <w:start w:val="1"/>
      <w:numFmt w:val="bullet"/>
      <w:lvlText w:val=""/>
      <w:lvlJc w:val="left"/>
      <w:pPr>
        <w:tabs>
          <w:tab w:val="num" w:pos="1440"/>
        </w:tabs>
        <w:ind w:left="1440" w:hanging="360"/>
      </w:pPr>
      <w:rPr>
        <w:rFonts w:ascii="Wingdings" w:hAnsi="Wingdings" w:hint="default"/>
      </w:rPr>
    </w:lvl>
    <w:lvl w:ilvl="2" w:tplc="B4523B42" w:tentative="1">
      <w:start w:val="1"/>
      <w:numFmt w:val="bullet"/>
      <w:lvlText w:val=""/>
      <w:lvlJc w:val="left"/>
      <w:pPr>
        <w:tabs>
          <w:tab w:val="num" w:pos="2160"/>
        </w:tabs>
        <w:ind w:left="2160" w:hanging="360"/>
      </w:pPr>
      <w:rPr>
        <w:rFonts w:ascii="Wingdings" w:hAnsi="Wingdings" w:hint="default"/>
      </w:rPr>
    </w:lvl>
    <w:lvl w:ilvl="3" w:tplc="D2C67A9E" w:tentative="1">
      <w:start w:val="1"/>
      <w:numFmt w:val="bullet"/>
      <w:lvlText w:val=""/>
      <w:lvlJc w:val="left"/>
      <w:pPr>
        <w:tabs>
          <w:tab w:val="num" w:pos="2880"/>
        </w:tabs>
        <w:ind w:left="2880" w:hanging="360"/>
      </w:pPr>
      <w:rPr>
        <w:rFonts w:ascii="Wingdings" w:hAnsi="Wingdings" w:hint="default"/>
      </w:rPr>
    </w:lvl>
    <w:lvl w:ilvl="4" w:tplc="5E401C56" w:tentative="1">
      <w:start w:val="1"/>
      <w:numFmt w:val="bullet"/>
      <w:lvlText w:val=""/>
      <w:lvlJc w:val="left"/>
      <w:pPr>
        <w:tabs>
          <w:tab w:val="num" w:pos="3600"/>
        </w:tabs>
        <w:ind w:left="3600" w:hanging="360"/>
      </w:pPr>
      <w:rPr>
        <w:rFonts w:ascii="Wingdings" w:hAnsi="Wingdings" w:hint="default"/>
      </w:rPr>
    </w:lvl>
    <w:lvl w:ilvl="5" w:tplc="77268654" w:tentative="1">
      <w:start w:val="1"/>
      <w:numFmt w:val="bullet"/>
      <w:lvlText w:val=""/>
      <w:lvlJc w:val="left"/>
      <w:pPr>
        <w:tabs>
          <w:tab w:val="num" w:pos="4320"/>
        </w:tabs>
        <w:ind w:left="4320" w:hanging="360"/>
      </w:pPr>
      <w:rPr>
        <w:rFonts w:ascii="Wingdings" w:hAnsi="Wingdings" w:hint="default"/>
      </w:rPr>
    </w:lvl>
    <w:lvl w:ilvl="6" w:tplc="ACF26FEE" w:tentative="1">
      <w:start w:val="1"/>
      <w:numFmt w:val="bullet"/>
      <w:lvlText w:val=""/>
      <w:lvlJc w:val="left"/>
      <w:pPr>
        <w:tabs>
          <w:tab w:val="num" w:pos="5040"/>
        </w:tabs>
        <w:ind w:left="5040" w:hanging="360"/>
      </w:pPr>
      <w:rPr>
        <w:rFonts w:ascii="Wingdings" w:hAnsi="Wingdings" w:hint="default"/>
      </w:rPr>
    </w:lvl>
    <w:lvl w:ilvl="7" w:tplc="941A387A" w:tentative="1">
      <w:start w:val="1"/>
      <w:numFmt w:val="bullet"/>
      <w:lvlText w:val=""/>
      <w:lvlJc w:val="left"/>
      <w:pPr>
        <w:tabs>
          <w:tab w:val="num" w:pos="5760"/>
        </w:tabs>
        <w:ind w:left="5760" w:hanging="360"/>
      </w:pPr>
      <w:rPr>
        <w:rFonts w:ascii="Wingdings" w:hAnsi="Wingdings" w:hint="default"/>
      </w:rPr>
    </w:lvl>
    <w:lvl w:ilvl="8" w:tplc="FBDE1472"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67C2"/>
    <w:rsid w:val="00056968"/>
    <w:rsid w:val="00403225"/>
    <w:rsid w:val="00852C47"/>
    <w:rsid w:val="00B767C2"/>
    <w:rsid w:val="00D85BF2"/>
    <w:rsid w:val="00E053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7C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767C2"/>
    <w:pPr>
      <w:keepNext/>
      <w:jc w:val="center"/>
      <w:outlineLvl w:val="0"/>
    </w:pPr>
    <w:rPr>
      <w:color w:val="FF0000"/>
      <w:sz w:val="28"/>
      <w:szCs w:val="20"/>
      <w:u w:val="single"/>
    </w:rPr>
  </w:style>
  <w:style w:type="paragraph" w:styleId="Heading2">
    <w:name w:val="heading 2"/>
    <w:basedOn w:val="Normal"/>
    <w:next w:val="Normal"/>
    <w:link w:val="Heading2Char"/>
    <w:qFormat/>
    <w:rsid w:val="00B767C2"/>
    <w:pPr>
      <w:keepNext/>
      <w:outlineLvl w:val="1"/>
    </w:pPr>
    <w:rPr>
      <w:b/>
      <w:bCs/>
      <w:sz w:val="2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67C2"/>
    <w:rPr>
      <w:rFonts w:ascii="Times New Roman" w:eastAsia="Times New Roman" w:hAnsi="Times New Roman" w:cs="Times New Roman"/>
      <w:color w:val="FF0000"/>
      <w:sz w:val="28"/>
      <w:szCs w:val="20"/>
      <w:u w:val="single"/>
    </w:rPr>
  </w:style>
  <w:style w:type="character" w:customStyle="1" w:styleId="Heading2Char">
    <w:name w:val="Heading 2 Char"/>
    <w:basedOn w:val="DefaultParagraphFont"/>
    <w:link w:val="Heading2"/>
    <w:rsid w:val="00B767C2"/>
    <w:rPr>
      <w:rFonts w:ascii="Times New Roman" w:eastAsia="Times New Roman" w:hAnsi="Times New Roman" w:cs="Times New Roman"/>
      <w:b/>
      <w:bCs/>
      <w:sz w:val="28"/>
      <w:szCs w:val="18"/>
    </w:rPr>
  </w:style>
  <w:style w:type="paragraph" w:styleId="FootnoteText">
    <w:name w:val="footnote text"/>
    <w:basedOn w:val="Normal"/>
    <w:link w:val="FootnoteTextChar"/>
    <w:semiHidden/>
    <w:rsid w:val="00B767C2"/>
    <w:rPr>
      <w:sz w:val="20"/>
      <w:szCs w:val="20"/>
    </w:rPr>
  </w:style>
  <w:style w:type="character" w:customStyle="1" w:styleId="FootnoteTextChar">
    <w:name w:val="Footnote Text Char"/>
    <w:basedOn w:val="DefaultParagraphFont"/>
    <w:link w:val="FootnoteText"/>
    <w:semiHidden/>
    <w:rsid w:val="00B767C2"/>
    <w:rPr>
      <w:rFonts w:ascii="Times New Roman" w:eastAsia="Times New Roman" w:hAnsi="Times New Roman" w:cs="Times New Roman"/>
      <w:sz w:val="20"/>
      <w:szCs w:val="20"/>
    </w:rPr>
  </w:style>
  <w:style w:type="character" w:styleId="Hyperlink">
    <w:name w:val="Hyperlink"/>
    <w:basedOn w:val="DefaultParagraphFont"/>
    <w:uiPriority w:val="99"/>
    <w:unhideWhenUsed/>
    <w:rsid w:val="00B767C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wl.english.purdue.edu/owl/resource/666/0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515</Words>
  <Characters>2939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rschultz</dc:creator>
  <cp:lastModifiedBy>rschultz</cp:lastModifiedBy>
  <cp:revision>2</cp:revision>
  <dcterms:created xsi:type="dcterms:W3CDTF">2011-09-18T13:15:00Z</dcterms:created>
  <dcterms:modified xsi:type="dcterms:W3CDTF">2011-09-18T13:46:00Z</dcterms:modified>
</cp:coreProperties>
</file>